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EC" w:rsidRPr="00A131EC" w:rsidRDefault="00A131EC" w:rsidP="000961C8">
      <w:pPr>
        <w:rPr>
          <w:b/>
          <w:sz w:val="32"/>
          <w:szCs w:val="32"/>
        </w:rPr>
      </w:pPr>
      <w:proofErr w:type="spellStart"/>
      <w:r w:rsidRPr="00A131EC">
        <w:rPr>
          <w:b/>
          <w:sz w:val="32"/>
          <w:szCs w:val="32"/>
        </w:rPr>
        <w:t>Diagnosis</w:t>
      </w:r>
      <w:proofErr w:type="spellEnd"/>
      <w:r w:rsidRPr="00A131EC">
        <w:rPr>
          <w:b/>
          <w:sz w:val="32"/>
          <w:szCs w:val="32"/>
        </w:rPr>
        <w:t xml:space="preserve"> – reklamacje urządzeń</w:t>
      </w:r>
    </w:p>
    <w:p w:rsidR="00A131EC" w:rsidRDefault="00A131EC" w:rsidP="000961C8"/>
    <w:p w:rsidR="000961C8" w:rsidRDefault="000961C8" w:rsidP="000961C8">
      <w:r>
        <w:t>W sprawach reklamacji urządzeń, proszę kontaktować się bezpośrednio z</w:t>
      </w:r>
      <w:r w:rsidR="00A131EC">
        <w:t xml:space="preserve">e </w:t>
      </w:r>
      <w:r>
        <w:t>wskazanymi osobami.  </w:t>
      </w:r>
    </w:p>
    <w:p w:rsidR="000961C8" w:rsidRDefault="000961C8" w:rsidP="000961C8"/>
    <w:p w:rsidR="000961C8" w:rsidRDefault="00A131EC" w:rsidP="000961C8">
      <w:r>
        <w:t>Lista</w:t>
      </w:r>
      <w:r w:rsidR="000961C8">
        <w:t xml:space="preserve"> kontaktów do Przedstawicieli Regionalnych z firmy </w:t>
      </w:r>
      <w:r w:rsidR="000961C8">
        <w:rPr>
          <w:b/>
          <w:bCs/>
          <w:highlight w:val="yellow"/>
        </w:rPr>
        <w:t>CHDE (</w:t>
      </w:r>
      <w:proofErr w:type="spellStart"/>
      <w:r w:rsidR="000961C8">
        <w:rPr>
          <w:b/>
          <w:bCs/>
          <w:highlight w:val="yellow"/>
        </w:rPr>
        <w:t>Microlife</w:t>
      </w:r>
      <w:proofErr w:type="spellEnd"/>
      <w:r w:rsidR="000961C8">
        <w:rPr>
          <w:b/>
          <w:bCs/>
          <w:highlight w:val="yellow"/>
        </w:rPr>
        <w:t>)</w:t>
      </w:r>
      <w:r w:rsidR="000961C8">
        <w:t xml:space="preserve"> odpowiedzialnych za Państwa apteki jak również serwis oraz reklamacje. </w:t>
      </w:r>
    </w:p>
    <w:p w:rsidR="000961C8" w:rsidRDefault="000961C8" w:rsidP="000961C8"/>
    <w:p w:rsidR="000961C8" w:rsidRDefault="000961C8" w:rsidP="000961C8"/>
    <w:tbl>
      <w:tblPr>
        <w:tblW w:w="10304" w:type="dxa"/>
        <w:tblInd w:w="-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1438"/>
        <w:gridCol w:w="3093"/>
        <w:gridCol w:w="4168"/>
      </w:tblGrid>
      <w:tr w:rsidR="000961C8" w:rsidRPr="000961C8" w:rsidTr="00A131EC">
        <w:trPr>
          <w:trHeight w:val="319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:rsidR="000961C8" w:rsidRPr="000961C8" w:rsidRDefault="000961C8" w:rsidP="000961C8">
            <w:pPr>
              <w:jc w:val="center"/>
              <w:rPr>
                <w:rFonts w:eastAsia="Times New Roman"/>
                <w:b/>
                <w:bCs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b/>
                <w:bCs/>
                <w:color w:val="000000"/>
                <w:lang w:eastAsia="pl-PL"/>
                <w14:ligatures w14:val="none"/>
              </w:rPr>
              <w:t>Przedstawiciel Farmaceutyczny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:rsidR="000961C8" w:rsidRPr="000961C8" w:rsidRDefault="000961C8" w:rsidP="000961C8">
            <w:pPr>
              <w:jc w:val="center"/>
              <w:rPr>
                <w:rFonts w:eastAsia="Times New Roman"/>
                <w:b/>
                <w:bCs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b/>
                <w:bCs/>
                <w:color w:val="000000"/>
                <w:lang w:eastAsia="pl-PL"/>
                <w14:ligatures w14:val="none"/>
              </w:rPr>
              <w:t xml:space="preserve">numer telefonu 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:rsidR="000961C8" w:rsidRPr="000961C8" w:rsidRDefault="000961C8" w:rsidP="000961C8">
            <w:pPr>
              <w:jc w:val="center"/>
              <w:rPr>
                <w:rFonts w:eastAsia="Times New Roman"/>
                <w:b/>
                <w:bCs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b/>
                <w:bCs/>
                <w:color w:val="000000"/>
                <w:lang w:eastAsia="pl-PL"/>
                <w14:ligatures w14:val="none"/>
              </w:rPr>
              <w:t>adres-email</w:t>
            </w:r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:rsidR="000961C8" w:rsidRPr="000961C8" w:rsidRDefault="000961C8" w:rsidP="000961C8">
            <w:pPr>
              <w:jc w:val="center"/>
              <w:rPr>
                <w:rFonts w:eastAsia="Times New Roman"/>
                <w:b/>
                <w:bCs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b/>
                <w:bCs/>
                <w:color w:val="000000"/>
                <w:lang w:eastAsia="pl-PL"/>
                <w14:ligatures w14:val="none"/>
              </w:rPr>
              <w:t>Region/województwo</w:t>
            </w:r>
          </w:p>
        </w:tc>
      </w:tr>
      <w:tr w:rsidR="000961C8" w:rsidRPr="000961C8" w:rsidTr="00A131EC">
        <w:trPr>
          <w:trHeight w:val="422"/>
        </w:trPr>
        <w:tc>
          <w:tcPr>
            <w:tcW w:w="195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0961C8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proofErr w:type="spellStart"/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Brokmed</w:t>
            </w:r>
            <w:proofErr w:type="spellEnd"/>
          </w:p>
        </w:tc>
        <w:tc>
          <w:tcPr>
            <w:tcW w:w="143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0961C8" w:rsidRPr="000961C8" w:rsidRDefault="000961C8" w:rsidP="00A131EC">
            <w:pPr>
              <w:rPr>
                <w:rFonts w:eastAsia="Times New Roman"/>
                <w:lang w:eastAsia="pl-PL"/>
                <w14:ligatures w14:val="none"/>
              </w:rPr>
            </w:pPr>
            <w:r w:rsidRPr="000961C8">
              <w:rPr>
                <w:rFonts w:eastAsia="Times New Roman"/>
                <w:lang w:eastAsia="pl-PL"/>
                <w14:ligatures w14:val="none"/>
              </w:rPr>
              <w:t>730937349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A131EC" w:rsidP="00A131EC">
            <w:pPr>
              <w:rPr>
                <w:rFonts w:eastAsia="Times New Roman"/>
                <w:lang w:eastAsia="pl-PL"/>
                <w14:ligatures w14:val="none"/>
              </w:rPr>
            </w:pPr>
            <w:hyperlink r:id="rId4" w:history="1">
              <w:r w:rsidR="000961C8" w:rsidRPr="000961C8">
                <w:rPr>
                  <w:rFonts w:eastAsia="Times New Roman"/>
                  <w:lang w:eastAsia="pl-PL"/>
                  <w14:ligatures w14:val="none"/>
                </w:rPr>
                <w:t>biuro@brokmed.pl</w:t>
              </w:r>
            </w:hyperlink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świętokrzyskie/lubelskie</w:t>
            </w:r>
          </w:p>
        </w:tc>
      </w:tr>
      <w:tr w:rsidR="000961C8" w:rsidRPr="000961C8" w:rsidTr="00A131EC">
        <w:trPr>
          <w:trHeight w:val="414"/>
        </w:trPr>
        <w:tc>
          <w:tcPr>
            <w:tcW w:w="1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0961C8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 xml:space="preserve">Iwona </w:t>
            </w:r>
            <w:proofErr w:type="spellStart"/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Kocemba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505289774</w:t>
            </w:r>
          </w:p>
        </w:tc>
        <w:tc>
          <w:tcPr>
            <w:tcW w:w="309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A131EC" w:rsidP="00A131EC">
            <w:pPr>
              <w:rPr>
                <w:rFonts w:eastAsia="Times New Roman"/>
                <w:lang w:eastAsia="pl-PL"/>
                <w14:ligatures w14:val="none"/>
              </w:rPr>
            </w:pPr>
            <w:hyperlink r:id="rId5" w:history="1">
              <w:r w:rsidR="000961C8" w:rsidRPr="000961C8">
                <w:rPr>
                  <w:rFonts w:eastAsia="Times New Roman"/>
                  <w:lang w:eastAsia="pl-PL"/>
                  <w14:ligatures w14:val="none"/>
                </w:rPr>
                <w:t>iwona.kocemba@chde.pl</w:t>
              </w:r>
            </w:hyperlink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łódzkie/mazowieckie</w:t>
            </w:r>
          </w:p>
        </w:tc>
      </w:tr>
      <w:tr w:rsidR="000961C8" w:rsidRPr="000961C8" w:rsidTr="00A131EC">
        <w:trPr>
          <w:trHeight w:val="419"/>
        </w:trPr>
        <w:tc>
          <w:tcPr>
            <w:tcW w:w="1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0961C8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Karol Majewski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505289958</w:t>
            </w:r>
          </w:p>
        </w:tc>
        <w:tc>
          <w:tcPr>
            <w:tcW w:w="3093" w:type="dxa"/>
            <w:tcBorders>
              <w:top w:val="single" w:sz="4" w:space="0" w:color="757171"/>
              <w:left w:val="nil"/>
              <w:bottom w:val="single" w:sz="4" w:space="0" w:color="757171"/>
              <w:right w:val="nil"/>
            </w:tcBorders>
            <w:shd w:val="clear" w:color="auto" w:fill="auto"/>
            <w:noWrap/>
            <w:vAlign w:val="bottom"/>
            <w:hideMark/>
          </w:tcPr>
          <w:p w:rsidR="000961C8" w:rsidRPr="000961C8" w:rsidRDefault="00A131EC" w:rsidP="00A131EC">
            <w:pPr>
              <w:rPr>
                <w:rFonts w:eastAsia="Times New Roman"/>
                <w:lang w:eastAsia="pl-PL"/>
                <w14:ligatures w14:val="none"/>
              </w:rPr>
            </w:pPr>
            <w:hyperlink r:id="rId6" w:history="1">
              <w:r w:rsidR="000961C8" w:rsidRPr="000961C8">
                <w:rPr>
                  <w:rFonts w:eastAsia="Times New Roman"/>
                  <w:lang w:eastAsia="pl-PL"/>
                  <w14:ligatures w14:val="none"/>
                </w:rPr>
                <w:t>karol.majewski@chde.pl</w:t>
              </w:r>
            </w:hyperlink>
          </w:p>
        </w:tc>
        <w:tc>
          <w:tcPr>
            <w:tcW w:w="38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mazowieckie</w:t>
            </w:r>
          </w:p>
        </w:tc>
      </w:tr>
      <w:tr w:rsidR="000961C8" w:rsidRPr="000961C8" w:rsidTr="00A131EC">
        <w:trPr>
          <w:trHeight w:val="411"/>
        </w:trPr>
        <w:tc>
          <w:tcPr>
            <w:tcW w:w="1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0961C8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 xml:space="preserve">Katarzyna </w:t>
            </w:r>
            <w:proofErr w:type="spellStart"/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Foriasz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0961C8" w:rsidRPr="000961C8" w:rsidRDefault="00A131EC" w:rsidP="00A131EC">
            <w:pPr>
              <w:rPr>
                <w:rFonts w:eastAsia="Times New Roman"/>
                <w:lang w:eastAsia="pl-PL"/>
                <w14:ligatures w14:val="none"/>
              </w:rPr>
            </w:pPr>
            <w:hyperlink r:id="rId7" w:history="1">
              <w:r w:rsidR="000961C8" w:rsidRPr="000961C8">
                <w:rPr>
                  <w:rFonts w:eastAsia="Times New Roman"/>
                  <w:lang w:eastAsia="pl-PL"/>
                  <w14:ligatures w14:val="none"/>
                </w:rPr>
                <w:t>790469527</w:t>
              </w:r>
            </w:hyperlink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A131EC" w:rsidP="00A131EC">
            <w:pPr>
              <w:rPr>
                <w:rFonts w:eastAsia="Times New Roman"/>
                <w:lang w:eastAsia="pl-PL"/>
                <w14:ligatures w14:val="none"/>
              </w:rPr>
            </w:pPr>
            <w:hyperlink r:id="rId8" w:history="1">
              <w:r w:rsidR="000961C8" w:rsidRPr="000961C8">
                <w:rPr>
                  <w:rFonts w:eastAsia="Times New Roman"/>
                  <w:lang w:eastAsia="pl-PL"/>
                  <w14:ligatures w14:val="none"/>
                </w:rPr>
                <w:t>katarzyna.foriasz@chde.pl</w:t>
              </w:r>
            </w:hyperlink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dolnośląskie</w:t>
            </w:r>
          </w:p>
        </w:tc>
      </w:tr>
      <w:tr w:rsidR="000961C8" w:rsidRPr="000961C8" w:rsidTr="00A131EC">
        <w:trPr>
          <w:trHeight w:val="418"/>
        </w:trPr>
        <w:tc>
          <w:tcPr>
            <w:tcW w:w="1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0961C8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Katarzyna Otto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690407467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lang w:eastAsia="pl-PL"/>
                <w14:ligatures w14:val="none"/>
              </w:rPr>
            </w:pPr>
            <w:r w:rsidRPr="000961C8">
              <w:rPr>
                <w:rFonts w:eastAsia="Times New Roman"/>
                <w:lang w:eastAsia="pl-PL"/>
                <w14:ligatures w14:val="none"/>
              </w:rPr>
              <w:t>katarzyna.otto@chde.pl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kujawsko-pomorskie/warmińsko-mazurskie</w:t>
            </w:r>
          </w:p>
        </w:tc>
      </w:tr>
      <w:tr w:rsidR="000961C8" w:rsidRPr="000961C8" w:rsidTr="00A131EC">
        <w:trPr>
          <w:trHeight w:val="424"/>
        </w:trPr>
        <w:tc>
          <w:tcPr>
            <w:tcW w:w="1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0961C8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Krzysztof Branowski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608293800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A131EC" w:rsidP="00A131EC">
            <w:pPr>
              <w:rPr>
                <w:rFonts w:eastAsia="Times New Roman"/>
                <w:lang w:eastAsia="pl-PL"/>
                <w14:ligatures w14:val="none"/>
              </w:rPr>
            </w:pPr>
            <w:hyperlink r:id="rId9" w:history="1">
              <w:r w:rsidR="000961C8" w:rsidRPr="000961C8">
                <w:rPr>
                  <w:rFonts w:eastAsia="Times New Roman"/>
                  <w:lang w:eastAsia="pl-PL"/>
                  <w14:ligatures w14:val="none"/>
                </w:rPr>
                <w:t>krzysztof.baranowski@chde.pl</w:t>
              </w:r>
            </w:hyperlink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podlaskie/warmińsko-mazurskie</w:t>
            </w:r>
          </w:p>
        </w:tc>
      </w:tr>
      <w:tr w:rsidR="000961C8" w:rsidRPr="000961C8" w:rsidTr="00A131EC">
        <w:trPr>
          <w:trHeight w:val="402"/>
        </w:trPr>
        <w:tc>
          <w:tcPr>
            <w:tcW w:w="1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0961C8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 xml:space="preserve">Łukasz </w:t>
            </w:r>
            <w:proofErr w:type="spellStart"/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Bazylewicz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696 088 592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lang w:eastAsia="pl-PL"/>
                <w14:ligatures w14:val="none"/>
              </w:rPr>
            </w:pPr>
            <w:r w:rsidRPr="000961C8">
              <w:rPr>
                <w:rFonts w:eastAsia="Times New Roman"/>
                <w:lang w:eastAsia="pl-PL"/>
                <w14:ligatures w14:val="none"/>
              </w:rPr>
              <w:t>lukasz.bazylewicz@chde.pl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lubuskie/zachodniopomorskie</w:t>
            </w:r>
          </w:p>
        </w:tc>
      </w:tr>
      <w:tr w:rsidR="000961C8" w:rsidRPr="000961C8" w:rsidTr="00A131EC">
        <w:trPr>
          <w:trHeight w:val="691"/>
        </w:trPr>
        <w:tc>
          <w:tcPr>
            <w:tcW w:w="1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0961C8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Magdalena Wieluńska-Miazga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608 293 200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757171"/>
              <w:right w:val="nil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lang w:eastAsia="pl-PL"/>
                <w14:ligatures w14:val="none"/>
              </w:rPr>
            </w:pPr>
            <w:r w:rsidRPr="000961C8">
              <w:rPr>
                <w:rFonts w:eastAsia="Times New Roman"/>
                <w:lang w:eastAsia="pl-PL"/>
                <w14:ligatures w14:val="none"/>
              </w:rPr>
              <w:t>magdalena.wielunska-miazga@chde.pl</w:t>
            </w:r>
          </w:p>
        </w:tc>
        <w:tc>
          <w:tcPr>
            <w:tcW w:w="38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pomorskie/zachodniopomorskie/warmiń</w:t>
            </w:r>
            <w:r>
              <w:rPr>
                <w:rFonts w:eastAsia="Times New Roman"/>
                <w:color w:val="000000"/>
                <w:lang w:eastAsia="pl-PL"/>
                <w14:ligatures w14:val="none"/>
              </w:rPr>
              <w:t>s</w:t>
            </w: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ko-mazurskie</w:t>
            </w:r>
          </w:p>
        </w:tc>
      </w:tr>
      <w:tr w:rsidR="000961C8" w:rsidRPr="000961C8" w:rsidTr="00A131EC">
        <w:trPr>
          <w:trHeight w:val="260"/>
        </w:trPr>
        <w:tc>
          <w:tcPr>
            <w:tcW w:w="1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0961C8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Małgorzata Proszowska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505290131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757171"/>
              <w:right w:val="nil"/>
            </w:tcBorders>
            <w:shd w:val="clear" w:color="auto" w:fill="auto"/>
            <w:noWrap/>
            <w:vAlign w:val="bottom"/>
            <w:hideMark/>
          </w:tcPr>
          <w:p w:rsidR="000961C8" w:rsidRPr="000961C8" w:rsidRDefault="00A131EC" w:rsidP="00A131EC">
            <w:pPr>
              <w:rPr>
                <w:rFonts w:eastAsia="Times New Roman"/>
                <w:lang w:eastAsia="pl-PL"/>
                <w14:ligatures w14:val="none"/>
              </w:rPr>
            </w:pPr>
            <w:hyperlink r:id="rId10" w:history="1">
              <w:r w:rsidR="000961C8" w:rsidRPr="000961C8">
                <w:rPr>
                  <w:rFonts w:eastAsia="Times New Roman"/>
                  <w:lang w:eastAsia="pl-PL"/>
                  <w14:ligatures w14:val="none"/>
                </w:rPr>
                <w:t>malgorzata.proszowska@chde.pl</w:t>
              </w:r>
            </w:hyperlink>
          </w:p>
        </w:tc>
        <w:tc>
          <w:tcPr>
            <w:tcW w:w="38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małopolskie/śląskie</w:t>
            </w:r>
          </w:p>
        </w:tc>
      </w:tr>
      <w:tr w:rsidR="000961C8" w:rsidRPr="000961C8" w:rsidTr="00A131EC">
        <w:trPr>
          <w:trHeight w:val="439"/>
        </w:trPr>
        <w:tc>
          <w:tcPr>
            <w:tcW w:w="1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0961C8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Marcin Stefanek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505 289 874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757171"/>
              <w:right w:val="nil"/>
            </w:tcBorders>
            <w:shd w:val="clear" w:color="auto" w:fill="auto"/>
            <w:noWrap/>
            <w:vAlign w:val="bottom"/>
            <w:hideMark/>
          </w:tcPr>
          <w:p w:rsidR="000961C8" w:rsidRPr="000961C8" w:rsidRDefault="00A131EC" w:rsidP="00A131EC">
            <w:pPr>
              <w:rPr>
                <w:rFonts w:eastAsia="Times New Roman"/>
                <w:lang w:eastAsia="pl-PL"/>
                <w14:ligatures w14:val="none"/>
              </w:rPr>
            </w:pPr>
            <w:hyperlink r:id="rId11" w:history="1">
              <w:r w:rsidR="000961C8" w:rsidRPr="000961C8">
                <w:rPr>
                  <w:rFonts w:eastAsia="Times New Roman"/>
                  <w:lang w:eastAsia="pl-PL"/>
                  <w14:ligatures w14:val="none"/>
                </w:rPr>
                <w:t>marcin.stefanek@chde.pl</w:t>
              </w:r>
            </w:hyperlink>
          </w:p>
        </w:tc>
        <w:tc>
          <w:tcPr>
            <w:tcW w:w="38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mazowieckie/</w:t>
            </w:r>
            <w:r w:rsidR="00A131EC" w:rsidRPr="000961C8">
              <w:rPr>
                <w:rFonts w:eastAsia="Times New Roman"/>
                <w:color w:val="000000"/>
                <w:lang w:eastAsia="pl-PL"/>
                <w14:ligatures w14:val="none"/>
              </w:rPr>
              <w:t>lubelskie</w:t>
            </w:r>
          </w:p>
        </w:tc>
      </w:tr>
      <w:tr w:rsidR="000961C8" w:rsidRPr="000961C8" w:rsidTr="00A131EC">
        <w:trPr>
          <w:trHeight w:val="417"/>
        </w:trPr>
        <w:tc>
          <w:tcPr>
            <w:tcW w:w="1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0961C8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Paweł Boroń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536511567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757171"/>
              <w:right w:val="nil"/>
            </w:tcBorders>
            <w:shd w:val="clear" w:color="auto" w:fill="auto"/>
            <w:noWrap/>
            <w:vAlign w:val="bottom"/>
            <w:hideMark/>
          </w:tcPr>
          <w:p w:rsidR="000961C8" w:rsidRPr="000961C8" w:rsidRDefault="00A131EC" w:rsidP="00A131EC">
            <w:pPr>
              <w:rPr>
                <w:rFonts w:eastAsia="Times New Roman"/>
                <w:lang w:eastAsia="pl-PL"/>
                <w14:ligatures w14:val="none"/>
              </w:rPr>
            </w:pPr>
            <w:hyperlink r:id="rId12" w:history="1">
              <w:r w:rsidR="000961C8" w:rsidRPr="000961C8">
                <w:rPr>
                  <w:rFonts w:eastAsia="Times New Roman"/>
                  <w:lang w:eastAsia="pl-PL"/>
                  <w14:ligatures w14:val="none"/>
                </w:rPr>
                <w:t>pawel.boron@chde.pl</w:t>
              </w:r>
            </w:hyperlink>
          </w:p>
        </w:tc>
        <w:tc>
          <w:tcPr>
            <w:tcW w:w="38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podkar</w:t>
            </w:r>
            <w:r w:rsidR="00A131EC">
              <w:rPr>
                <w:rFonts w:eastAsia="Times New Roman"/>
                <w:color w:val="000000"/>
                <w:lang w:eastAsia="pl-PL"/>
                <w14:ligatures w14:val="none"/>
              </w:rPr>
              <w:t>packie</w:t>
            </w: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/lubelskie</w:t>
            </w:r>
          </w:p>
        </w:tc>
      </w:tr>
      <w:tr w:rsidR="000961C8" w:rsidRPr="000961C8" w:rsidTr="00A131EC">
        <w:trPr>
          <w:trHeight w:val="424"/>
        </w:trPr>
        <w:tc>
          <w:tcPr>
            <w:tcW w:w="1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0961C8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Piotr Kowzan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lang w:eastAsia="pl-PL"/>
                <w14:ligatures w14:val="none"/>
              </w:rPr>
            </w:pPr>
            <w:r w:rsidRPr="000961C8">
              <w:rPr>
                <w:rFonts w:eastAsia="Times New Roman"/>
                <w:lang w:eastAsia="pl-PL"/>
                <w14:ligatures w14:val="none"/>
              </w:rPr>
              <w:t>608293300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757171"/>
              <w:right w:val="nil"/>
            </w:tcBorders>
            <w:shd w:val="clear" w:color="auto" w:fill="auto"/>
            <w:noWrap/>
            <w:vAlign w:val="bottom"/>
            <w:hideMark/>
          </w:tcPr>
          <w:p w:rsidR="000961C8" w:rsidRPr="000961C8" w:rsidRDefault="00A131EC" w:rsidP="00A131EC">
            <w:pPr>
              <w:rPr>
                <w:rFonts w:eastAsia="Times New Roman"/>
                <w:lang w:eastAsia="pl-PL"/>
                <w14:ligatures w14:val="none"/>
              </w:rPr>
            </w:pPr>
            <w:hyperlink r:id="rId13" w:history="1">
              <w:r w:rsidR="000961C8" w:rsidRPr="000961C8">
                <w:rPr>
                  <w:rFonts w:eastAsia="Times New Roman"/>
                  <w:lang w:eastAsia="pl-PL"/>
                  <w14:ligatures w14:val="none"/>
                </w:rPr>
                <w:t>piotr.kowzan@chde.pl</w:t>
              </w:r>
            </w:hyperlink>
          </w:p>
        </w:tc>
        <w:tc>
          <w:tcPr>
            <w:tcW w:w="38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wielkopolskie</w:t>
            </w:r>
          </w:p>
        </w:tc>
      </w:tr>
      <w:tr w:rsidR="000961C8" w:rsidRPr="000961C8" w:rsidTr="00A131EC">
        <w:trPr>
          <w:trHeight w:val="260"/>
        </w:trPr>
        <w:tc>
          <w:tcPr>
            <w:tcW w:w="1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0961C8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 xml:space="preserve">Sebastian </w:t>
            </w:r>
            <w:proofErr w:type="spellStart"/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Sosnowicz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517263641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757171"/>
              <w:right w:val="nil"/>
            </w:tcBorders>
            <w:shd w:val="clear" w:color="auto" w:fill="auto"/>
            <w:noWrap/>
            <w:vAlign w:val="bottom"/>
            <w:hideMark/>
          </w:tcPr>
          <w:p w:rsidR="000961C8" w:rsidRPr="000961C8" w:rsidRDefault="00A131EC" w:rsidP="00A131EC">
            <w:pPr>
              <w:rPr>
                <w:rFonts w:eastAsia="Times New Roman"/>
                <w:lang w:eastAsia="pl-PL"/>
                <w14:ligatures w14:val="none"/>
              </w:rPr>
            </w:pPr>
            <w:hyperlink r:id="rId14" w:history="1">
              <w:r w:rsidR="000961C8" w:rsidRPr="000961C8">
                <w:rPr>
                  <w:rFonts w:eastAsia="Times New Roman"/>
                  <w:lang w:eastAsia="pl-PL"/>
                  <w14:ligatures w14:val="none"/>
                </w:rPr>
                <w:t>sebastian.sosnowicz@chde.pl</w:t>
              </w:r>
            </w:hyperlink>
          </w:p>
        </w:tc>
        <w:tc>
          <w:tcPr>
            <w:tcW w:w="38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śląskie</w:t>
            </w:r>
          </w:p>
        </w:tc>
      </w:tr>
      <w:tr w:rsidR="000961C8" w:rsidRPr="000961C8" w:rsidTr="00A131EC">
        <w:trPr>
          <w:trHeight w:val="424"/>
        </w:trPr>
        <w:tc>
          <w:tcPr>
            <w:tcW w:w="1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0961C8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 xml:space="preserve">Tomasz </w:t>
            </w:r>
            <w:proofErr w:type="spellStart"/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Banialis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517263655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A131EC" w:rsidP="00A131EC">
            <w:pPr>
              <w:rPr>
                <w:rFonts w:eastAsia="Times New Roman"/>
                <w:lang w:eastAsia="pl-PL"/>
                <w14:ligatures w14:val="none"/>
              </w:rPr>
            </w:pPr>
            <w:hyperlink r:id="rId15" w:history="1">
              <w:r w:rsidR="000961C8" w:rsidRPr="000961C8">
                <w:rPr>
                  <w:rFonts w:eastAsia="Times New Roman"/>
                  <w:lang w:eastAsia="pl-PL"/>
                  <w14:ligatures w14:val="none"/>
                </w:rPr>
                <w:t>tomasz.banialis@chde.pl</w:t>
              </w:r>
            </w:hyperlink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:rsidR="000961C8" w:rsidRPr="000961C8" w:rsidRDefault="000961C8" w:rsidP="00A131EC">
            <w:pPr>
              <w:rPr>
                <w:rFonts w:eastAsia="Times New Roman"/>
                <w:color w:val="000000"/>
                <w:lang w:eastAsia="pl-PL"/>
                <w14:ligatures w14:val="none"/>
              </w:rPr>
            </w:pPr>
            <w:r w:rsidRPr="000961C8">
              <w:rPr>
                <w:rFonts w:eastAsia="Times New Roman"/>
                <w:color w:val="000000"/>
                <w:lang w:eastAsia="pl-PL"/>
                <w14:ligatures w14:val="none"/>
              </w:rPr>
              <w:t>opolskie/śląskie</w:t>
            </w:r>
          </w:p>
        </w:tc>
      </w:tr>
    </w:tbl>
    <w:p w:rsidR="000961C8" w:rsidRDefault="000961C8" w:rsidP="000961C8"/>
    <w:p w:rsidR="000961C8" w:rsidRDefault="000961C8" w:rsidP="000961C8"/>
    <w:p w:rsidR="000961C8" w:rsidRDefault="000961C8" w:rsidP="000961C8">
      <w:r>
        <w:t xml:space="preserve">Osobą odpowiedzialną za reklamacje z firmy </w:t>
      </w:r>
      <w:r>
        <w:rPr>
          <w:b/>
          <w:bCs/>
          <w:highlight w:val="yellow"/>
        </w:rPr>
        <w:t>DIAGNOSIS</w:t>
      </w:r>
      <w:r>
        <w:t xml:space="preserve"> jest:</w:t>
      </w:r>
      <w:bookmarkStart w:id="0" w:name="_GoBack"/>
      <w:bookmarkEnd w:id="0"/>
    </w:p>
    <w:p w:rsidR="000961C8" w:rsidRDefault="000961C8" w:rsidP="000961C8">
      <w:pPr>
        <w:rPr>
          <w:b/>
          <w:bCs/>
        </w:rPr>
      </w:pPr>
      <w:r>
        <w:rPr>
          <w:b/>
          <w:bCs/>
        </w:rPr>
        <w:t>Radosław Szumowski</w:t>
      </w:r>
    </w:p>
    <w:p w:rsidR="000961C8" w:rsidRDefault="000961C8" w:rsidP="000961C8">
      <w:pPr>
        <w:rPr>
          <w:b/>
          <w:bCs/>
        </w:rPr>
      </w:pPr>
      <w:r>
        <w:rPr>
          <w:b/>
          <w:bCs/>
        </w:rPr>
        <w:t>603 112 970</w:t>
      </w:r>
    </w:p>
    <w:p w:rsidR="000961C8" w:rsidRDefault="00A131EC" w:rsidP="000961C8">
      <w:pPr>
        <w:rPr>
          <w:b/>
          <w:bCs/>
        </w:rPr>
      </w:pPr>
      <w:hyperlink r:id="rId16" w:history="1">
        <w:r w:rsidR="000961C8">
          <w:rPr>
            <w:rStyle w:val="Hipercze"/>
            <w:b/>
            <w:bCs/>
          </w:rPr>
          <w:t>rszumowski@diagnosis.pl</w:t>
        </w:r>
      </w:hyperlink>
    </w:p>
    <w:p w:rsidR="000961C8" w:rsidRDefault="000961C8" w:rsidP="000961C8">
      <w:r>
        <w:t xml:space="preserve">W załączniku protokół reklamacji. </w:t>
      </w:r>
    </w:p>
    <w:p w:rsidR="000961C8" w:rsidRDefault="000961C8" w:rsidP="000961C8">
      <w:r>
        <w:t xml:space="preserve">W przypadku reklamacji proszę o jego uzupełnienie i przeslanie na adres e-mail Pana Radosława. </w:t>
      </w:r>
    </w:p>
    <w:p w:rsidR="000961C8" w:rsidRDefault="000961C8" w:rsidP="000961C8"/>
    <w:p w:rsidR="000961C8" w:rsidRDefault="000961C8" w:rsidP="000961C8">
      <w:r>
        <w:t xml:space="preserve">Reklamacje urządzeń z firmy </w:t>
      </w:r>
      <w:r>
        <w:rPr>
          <w:b/>
          <w:bCs/>
          <w:highlight w:val="yellow"/>
        </w:rPr>
        <w:t>ALBERT</w:t>
      </w:r>
      <w:r>
        <w:t xml:space="preserve"> proszę zgłaszać do: </w:t>
      </w:r>
    </w:p>
    <w:p w:rsidR="000961C8" w:rsidRDefault="000961C8" w:rsidP="000961C8">
      <w:pPr>
        <w:pStyle w:val="Bezodstpw"/>
        <w:rPr>
          <w:b/>
          <w:bCs/>
        </w:rPr>
      </w:pPr>
      <w:r>
        <w:rPr>
          <w:b/>
          <w:bCs/>
        </w:rPr>
        <w:t>Kinga Maniecka</w:t>
      </w:r>
    </w:p>
    <w:p w:rsidR="000961C8" w:rsidRDefault="000961C8" w:rsidP="000961C8">
      <w:pPr>
        <w:pStyle w:val="Bezodstpw"/>
      </w:pPr>
      <w:r>
        <w:t>Phone: 531-424-063</w:t>
      </w:r>
    </w:p>
    <w:p w:rsidR="000961C8" w:rsidRDefault="000961C8" w:rsidP="000961C8">
      <w:pPr>
        <w:pStyle w:val="Bezodstpw"/>
        <w:rPr>
          <w:color w:val="0070C0"/>
        </w:rPr>
      </w:pPr>
      <w:r>
        <w:t>E-mail: </w:t>
      </w:r>
      <w:hyperlink r:id="rId17" w:history="1">
        <w:r>
          <w:rPr>
            <w:rStyle w:val="Hipercze"/>
          </w:rPr>
          <w:t>maniecka@albert.com.pl</w:t>
        </w:r>
      </w:hyperlink>
    </w:p>
    <w:p w:rsidR="00580A18" w:rsidRDefault="00580A18"/>
    <w:sectPr w:rsidR="0058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C8"/>
    <w:rsid w:val="000961C8"/>
    <w:rsid w:val="0035716F"/>
    <w:rsid w:val="00580A18"/>
    <w:rsid w:val="0070643C"/>
    <w:rsid w:val="00A131EC"/>
    <w:rsid w:val="00F3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44E5"/>
  <w15:chartTrackingRefBased/>
  <w15:docId w15:val="{E4E5E838-40EA-4E1A-9D12-262C9059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1C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61C8"/>
    <w:rPr>
      <w:color w:val="0563C1"/>
      <w:u w:val="single"/>
    </w:rPr>
  </w:style>
  <w:style w:type="paragraph" w:styleId="Bezodstpw">
    <w:name w:val="No Spacing"/>
    <w:basedOn w:val="Normalny"/>
    <w:uiPriority w:val="1"/>
    <w:qFormat/>
    <w:rsid w:val="000961C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foriasz@chde.pl" TargetMode="External"/><Relationship Id="rId13" Type="http://schemas.openxmlformats.org/officeDocument/2006/relationships/hyperlink" Target="mailto:piotr.kowzan@chde.p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756401220" TargetMode="External"/><Relationship Id="rId12" Type="http://schemas.openxmlformats.org/officeDocument/2006/relationships/hyperlink" Target="mailto:pawel.boron@chde.pl" TargetMode="External"/><Relationship Id="rId17" Type="http://schemas.openxmlformats.org/officeDocument/2006/relationships/hyperlink" Target="mailto:maniecka@albert.com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szumowski@diagnosis.pl" TargetMode="External"/><Relationship Id="rId1" Type="http://schemas.openxmlformats.org/officeDocument/2006/relationships/styles" Target="styles.xml"/><Relationship Id="rId6" Type="http://schemas.openxmlformats.org/officeDocument/2006/relationships/hyperlink" Target="mailto:karol.majewski@chde.pl" TargetMode="External"/><Relationship Id="rId11" Type="http://schemas.openxmlformats.org/officeDocument/2006/relationships/hyperlink" Target="mailto:marcin.stefanek@chde.pl" TargetMode="External"/><Relationship Id="rId5" Type="http://schemas.openxmlformats.org/officeDocument/2006/relationships/hyperlink" Target="mailto:iwona.kocemba@chde.pl" TargetMode="External"/><Relationship Id="rId15" Type="http://schemas.openxmlformats.org/officeDocument/2006/relationships/hyperlink" Target="mailto:tomasz.banialis@chde.pl" TargetMode="External"/><Relationship Id="rId10" Type="http://schemas.openxmlformats.org/officeDocument/2006/relationships/hyperlink" Target="mailto:malgorzata.proszowska@chde.pl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biuro@brokmed.pl" TargetMode="External"/><Relationship Id="rId9" Type="http://schemas.openxmlformats.org/officeDocument/2006/relationships/hyperlink" Target="mailto:krzysztof.baranowski@chde.pl" TargetMode="External"/><Relationship Id="rId14" Type="http://schemas.openxmlformats.org/officeDocument/2006/relationships/hyperlink" Target="mailto:sebastian.sosnowicz@chd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Piętka</dc:creator>
  <cp:keywords/>
  <dc:description/>
  <cp:lastModifiedBy>Sylwia Andrzejewska</cp:lastModifiedBy>
  <cp:revision>2</cp:revision>
  <dcterms:created xsi:type="dcterms:W3CDTF">2024-02-22T10:20:00Z</dcterms:created>
  <dcterms:modified xsi:type="dcterms:W3CDTF">2024-03-05T14:07:00Z</dcterms:modified>
</cp:coreProperties>
</file>